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</w:tblGrid>
      <w:tr w:rsidR="0090347C" w:rsidTr="0090347C">
        <w:tc>
          <w:tcPr>
            <w:tcW w:w="4076" w:type="dxa"/>
          </w:tcPr>
          <w:p w:rsidR="0090347C" w:rsidRDefault="0090347C" w:rsidP="009034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47C" w:rsidRDefault="0090347C" w:rsidP="009034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90347C" w:rsidRPr="0090347C" w:rsidRDefault="0090347C" w:rsidP="009034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47C" w:rsidRPr="0090347C" w:rsidRDefault="00150968" w:rsidP="0090347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_______________ 2014</w:t>
            </w:r>
            <w:r w:rsidR="0090347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0347C" w:rsidRPr="0090347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90347C" w:rsidRDefault="0090347C" w:rsidP="009034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 О.В.Рыбалка</w:t>
            </w:r>
          </w:p>
        </w:tc>
      </w:tr>
    </w:tbl>
    <w:p w:rsidR="0090347C" w:rsidRDefault="0090347C" w:rsidP="009034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7AAA" w:rsidRDefault="008B7AAA" w:rsidP="009034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7AAA" w:rsidRPr="008B7AAA" w:rsidRDefault="0090347C" w:rsidP="008B7A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AAA">
        <w:rPr>
          <w:rFonts w:ascii="Times New Roman" w:hAnsi="Times New Roman" w:cs="Times New Roman"/>
          <w:b/>
          <w:sz w:val="28"/>
          <w:szCs w:val="28"/>
        </w:rPr>
        <w:t xml:space="preserve">Акт классификации </w:t>
      </w:r>
      <w:proofErr w:type="spellStart"/>
      <w:r w:rsidRPr="008B7AAA">
        <w:rPr>
          <w:rFonts w:ascii="Times New Roman" w:hAnsi="Times New Roman" w:cs="Times New Roman"/>
          <w:b/>
          <w:sz w:val="28"/>
          <w:szCs w:val="28"/>
        </w:rPr>
        <w:t>ИСПДн</w:t>
      </w:r>
      <w:proofErr w:type="spellEnd"/>
    </w:p>
    <w:p w:rsidR="0090347C" w:rsidRPr="008B7AAA" w:rsidRDefault="0090347C" w:rsidP="008B7A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AAA">
        <w:rPr>
          <w:rFonts w:ascii="Times New Roman" w:hAnsi="Times New Roman" w:cs="Times New Roman"/>
          <w:b/>
          <w:sz w:val="28"/>
          <w:szCs w:val="28"/>
        </w:rPr>
        <w:t xml:space="preserve">МБОУ СОШ № </w:t>
      </w:r>
      <w:r w:rsidR="008B7AAA" w:rsidRPr="008B7AAA">
        <w:rPr>
          <w:rFonts w:ascii="Times New Roman" w:hAnsi="Times New Roman" w:cs="Times New Roman"/>
          <w:b/>
          <w:sz w:val="28"/>
          <w:szCs w:val="28"/>
        </w:rPr>
        <w:t xml:space="preserve">12 </w:t>
      </w:r>
      <w:proofErr w:type="spellStart"/>
      <w:r w:rsidR="008B7AAA" w:rsidRPr="008B7AAA">
        <w:rPr>
          <w:rFonts w:ascii="Times New Roman" w:hAnsi="Times New Roman" w:cs="Times New Roman"/>
          <w:b/>
          <w:sz w:val="28"/>
          <w:szCs w:val="28"/>
        </w:rPr>
        <w:t>х</w:t>
      </w:r>
      <w:proofErr w:type="gramStart"/>
      <w:r w:rsidR="008B7AAA" w:rsidRPr="008B7AAA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8B7AAA" w:rsidRPr="008B7AAA">
        <w:rPr>
          <w:rFonts w:ascii="Times New Roman" w:hAnsi="Times New Roman" w:cs="Times New Roman"/>
          <w:b/>
          <w:sz w:val="28"/>
          <w:szCs w:val="28"/>
        </w:rPr>
        <w:t>арбузовая</w:t>
      </w:r>
      <w:proofErr w:type="spellEnd"/>
      <w:r w:rsidR="008B7AAA" w:rsidRPr="008B7AAA">
        <w:rPr>
          <w:rFonts w:ascii="Times New Roman" w:hAnsi="Times New Roman" w:cs="Times New Roman"/>
          <w:b/>
          <w:sz w:val="28"/>
          <w:szCs w:val="28"/>
        </w:rPr>
        <w:t xml:space="preserve"> Балка</w:t>
      </w:r>
    </w:p>
    <w:p w:rsidR="0090347C" w:rsidRPr="0090347C" w:rsidRDefault="0090347C" w:rsidP="008B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34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47C" w:rsidRPr="0090347C" w:rsidRDefault="0090347C" w:rsidP="008B7A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347C" w:rsidRPr="0090347C" w:rsidRDefault="008B7AAA" w:rsidP="008B7A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347C" w:rsidRPr="0090347C">
        <w:rPr>
          <w:rFonts w:ascii="Times New Roman" w:hAnsi="Times New Roman" w:cs="Times New Roman"/>
          <w:sz w:val="28"/>
          <w:szCs w:val="28"/>
        </w:rPr>
        <w:t xml:space="preserve">Комиссия в составе председателя </w:t>
      </w:r>
      <w:r>
        <w:rPr>
          <w:rFonts w:ascii="Times New Roman" w:hAnsi="Times New Roman" w:cs="Times New Roman"/>
          <w:sz w:val="28"/>
          <w:szCs w:val="28"/>
        </w:rPr>
        <w:t>Лукьянчиковой А.А.</w:t>
      </w:r>
      <w:r w:rsidR="0090347C" w:rsidRPr="0090347C">
        <w:rPr>
          <w:rFonts w:ascii="Times New Roman" w:hAnsi="Times New Roman" w:cs="Times New Roman"/>
          <w:sz w:val="28"/>
          <w:szCs w:val="28"/>
        </w:rPr>
        <w:t xml:space="preserve"> и членов комиссии: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Фефеловой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Т.В., Соколовой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И.В.,</w:t>
      </w:r>
      <w:r w:rsidR="0090347C" w:rsidRPr="0090347C">
        <w:rPr>
          <w:rFonts w:ascii="Times New Roman" w:hAnsi="Times New Roman" w:cs="Times New Roman"/>
          <w:sz w:val="28"/>
          <w:szCs w:val="28"/>
        </w:rPr>
        <w:t>рассмотрев</w:t>
      </w:r>
      <w:proofErr w:type="spellEnd"/>
      <w:r w:rsidR="0090347C" w:rsidRPr="0090347C">
        <w:rPr>
          <w:rFonts w:ascii="Times New Roman" w:hAnsi="Times New Roman" w:cs="Times New Roman"/>
          <w:sz w:val="28"/>
          <w:szCs w:val="28"/>
        </w:rPr>
        <w:t xml:space="preserve"> исходные данные на информационную систему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 xml:space="preserve">персональных данных (далее - </w:t>
      </w:r>
      <w:proofErr w:type="spellStart"/>
      <w:r w:rsidR="0090347C" w:rsidRPr="0090347C">
        <w:rPr>
          <w:rFonts w:ascii="Times New Roman" w:hAnsi="Times New Roman" w:cs="Times New Roman"/>
          <w:sz w:val="28"/>
          <w:szCs w:val="28"/>
        </w:rPr>
        <w:t>ИСПДн</w:t>
      </w:r>
      <w:proofErr w:type="spellEnd"/>
      <w:r w:rsidR="0090347C" w:rsidRPr="0090347C">
        <w:rPr>
          <w:rFonts w:ascii="Times New Roman" w:hAnsi="Times New Roman" w:cs="Times New Roman"/>
          <w:sz w:val="28"/>
          <w:szCs w:val="28"/>
        </w:rPr>
        <w:t xml:space="preserve">) МБОУ СОШ №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90347C" w:rsidRPr="0090347C">
        <w:rPr>
          <w:rFonts w:ascii="Times New Roman" w:hAnsi="Times New Roman" w:cs="Times New Roman"/>
          <w:sz w:val="28"/>
          <w:szCs w:val="28"/>
        </w:rPr>
        <w:t xml:space="preserve"> условия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эксплуатации, с учетом характера обрабатываемой информации (персональные данные),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Модели угроз безопасности и в соответствии с Постановлением Правительства РФ "Об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утверждении Положения об обеспечении безопасности персональных данных при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обработке в информационных системах персональных данных" 2007 года №781,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Руководящими документами ФСТЭК (</w:t>
      </w:r>
      <w:proofErr w:type="spellStart"/>
      <w:r w:rsidR="0090347C" w:rsidRPr="0090347C">
        <w:rPr>
          <w:rFonts w:ascii="Times New Roman" w:hAnsi="Times New Roman" w:cs="Times New Roman"/>
          <w:sz w:val="28"/>
          <w:szCs w:val="28"/>
        </w:rPr>
        <w:t>Гостехкомиссии</w:t>
      </w:r>
      <w:proofErr w:type="spellEnd"/>
      <w:r w:rsidR="0090347C" w:rsidRPr="0090347C">
        <w:rPr>
          <w:rFonts w:ascii="Times New Roman" w:hAnsi="Times New Roman" w:cs="Times New Roman"/>
          <w:sz w:val="28"/>
          <w:szCs w:val="28"/>
        </w:rPr>
        <w:t>) России: "Автоматизированные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системы. Защита от несанкционированного доступа к информации. Классификация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автоматизированных систем и требования по защите информации" и "Специальные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требования и рекомендации по технической защите конфиденциальной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 xml:space="preserve">(СТР-К)", а также совместным приказом ФСТЭК, ФСБ и </w:t>
      </w:r>
      <w:proofErr w:type="spellStart"/>
      <w:r w:rsidR="0090347C" w:rsidRPr="0090347C">
        <w:rPr>
          <w:rFonts w:ascii="Times New Roman" w:hAnsi="Times New Roman" w:cs="Times New Roman"/>
          <w:sz w:val="28"/>
          <w:szCs w:val="28"/>
        </w:rPr>
        <w:t>Мининформсвязи</w:t>
      </w:r>
      <w:proofErr w:type="spellEnd"/>
      <w:r w:rsidR="0090347C" w:rsidRPr="0090347C">
        <w:rPr>
          <w:rFonts w:ascii="Times New Roman" w:hAnsi="Times New Roman" w:cs="Times New Roman"/>
          <w:sz w:val="28"/>
          <w:szCs w:val="28"/>
        </w:rPr>
        <w:t xml:space="preserve"> России "Об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утверждении порядка проведения классификации информационных систем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данных" 2008 года №55/86/20</w:t>
      </w:r>
      <w:r w:rsidR="0090347C" w:rsidRPr="0090347C">
        <w:rPr>
          <w:rFonts w:ascii="Times New Roman" w:hAnsi="Times New Roman" w:cs="Times New Roman"/>
          <w:sz w:val="28"/>
          <w:szCs w:val="28"/>
        </w:rPr>
        <w:tab/>
        <w:t>решила: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>установить</w:t>
      </w:r>
      <w:r w:rsidR="0090347C" w:rsidRPr="0090347C">
        <w:rPr>
          <w:rFonts w:ascii="Times New Roman" w:hAnsi="Times New Roman" w:cs="Times New Roman"/>
          <w:sz w:val="28"/>
          <w:szCs w:val="28"/>
        </w:rPr>
        <w:tab/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47C" w:rsidRPr="0090347C">
        <w:rPr>
          <w:rFonts w:ascii="Times New Roman" w:hAnsi="Times New Roman" w:cs="Times New Roman"/>
          <w:sz w:val="28"/>
          <w:szCs w:val="28"/>
        </w:rPr>
        <w:t>СПДн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47C" w:rsidRPr="0090347C">
        <w:rPr>
          <w:rFonts w:ascii="Times New Roman" w:hAnsi="Times New Roman" w:cs="Times New Roman"/>
          <w:sz w:val="28"/>
          <w:szCs w:val="28"/>
        </w:rPr>
        <w:t xml:space="preserve">класс </w:t>
      </w:r>
      <w:proofErr w:type="spellStart"/>
      <w:r w:rsidR="0090347C" w:rsidRPr="0090347C">
        <w:rPr>
          <w:rFonts w:ascii="Times New Roman" w:hAnsi="Times New Roman" w:cs="Times New Roman"/>
          <w:sz w:val="28"/>
          <w:szCs w:val="28"/>
        </w:rPr>
        <w:t>ИСПДн</w:t>
      </w:r>
      <w:proofErr w:type="spellEnd"/>
      <w:r w:rsidR="0090347C" w:rsidRPr="009034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0347C" w:rsidRPr="0090347C">
        <w:rPr>
          <w:rFonts w:ascii="Times New Roman" w:hAnsi="Times New Roman" w:cs="Times New Roman"/>
          <w:sz w:val="28"/>
          <w:szCs w:val="28"/>
        </w:rPr>
        <w:t>-"</w:t>
      </w:r>
      <w:proofErr w:type="gramEnd"/>
      <w:r w:rsidR="0090347C" w:rsidRPr="0090347C">
        <w:rPr>
          <w:rFonts w:ascii="Times New Roman" w:hAnsi="Times New Roman" w:cs="Times New Roman"/>
          <w:sz w:val="28"/>
          <w:szCs w:val="28"/>
        </w:rPr>
        <w:t>К4".</w:t>
      </w:r>
    </w:p>
    <w:p w:rsidR="0090347C" w:rsidRPr="0090347C" w:rsidRDefault="0090347C" w:rsidP="0090347C">
      <w:pPr>
        <w:jc w:val="both"/>
        <w:rPr>
          <w:rFonts w:ascii="Times New Roman" w:hAnsi="Times New Roman" w:cs="Times New Roman"/>
          <w:sz w:val="28"/>
          <w:szCs w:val="28"/>
        </w:rPr>
      </w:pPr>
      <w:r w:rsidRPr="009034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AAA" w:rsidRDefault="0090347C" w:rsidP="0090347C">
      <w:pPr>
        <w:jc w:val="both"/>
        <w:rPr>
          <w:rFonts w:ascii="Times New Roman" w:hAnsi="Times New Roman" w:cs="Times New Roman"/>
          <w:sz w:val="28"/>
          <w:szCs w:val="28"/>
        </w:rPr>
      </w:pPr>
      <w:r w:rsidRPr="008B7AAA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8B7AAA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</w:t>
      </w:r>
      <w:r w:rsidRPr="008B7A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47C" w:rsidRPr="008B7AAA" w:rsidRDefault="0090347C" w:rsidP="0090347C">
      <w:pPr>
        <w:jc w:val="both"/>
        <w:rPr>
          <w:rFonts w:ascii="Times New Roman" w:hAnsi="Times New Roman" w:cs="Times New Roman"/>
          <w:sz w:val="28"/>
          <w:szCs w:val="28"/>
        </w:rPr>
      </w:pPr>
      <w:r w:rsidRPr="008B7AAA">
        <w:rPr>
          <w:rFonts w:ascii="Times New Roman" w:hAnsi="Times New Roman" w:cs="Times New Roman"/>
          <w:sz w:val="28"/>
          <w:szCs w:val="28"/>
        </w:rPr>
        <w:t>Члены комиссии:</w:t>
      </w:r>
      <w:r w:rsidR="008B7AA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0347C" w:rsidRPr="008B7AAA" w:rsidSect="00787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08F1"/>
    <w:rsid w:val="00150968"/>
    <w:rsid w:val="001D4668"/>
    <w:rsid w:val="00787CE3"/>
    <w:rsid w:val="008B7AAA"/>
    <w:rsid w:val="0090347C"/>
    <w:rsid w:val="00BC08F1"/>
    <w:rsid w:val="00F97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8F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34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клиент1</cp:lastModifiedBy>
  <cp:revision>7</cp:revision>
  <cp:lastPrinted>2015-01-19T13:43:00Z</cp:lastPrinted>
  <dcterms:created xsi:type="dcterms:W3CDTF">2015-01-19T07:28:00Z</dcterms:created>
  <dcterms:modified xsi:type="dcterms:W3CDTF">2015-01-19T13:44:00Z</dcterms:modified>
</cp:coreProperties>
</file>